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2B" w:rsidRPr="000D7AFF" w:rsidRDefault="00076E75" w:rsidP="00076E7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7AFF">
        <w:rPr>
          <w:rFonts w:ascii="Times New Roman" w:hAnsi="Times New Roman" w:cs="Times New Roman"/>
          <w:b/>
          <w:i/>
          <w:sz w:val="28"/>
          <w:szCs w:val="28"/>
        </w:rPr>
        <w:t>ПАМЯТКА</w:t>
      </w:r>
      <w:bookmarkStart w:id="0" w:name="_GoBack"/>
      <w:bookmarkEnd w:id="0"/>
    </w:p>
    <w:p w:rsidR="00076E75" w:rsidRPr="000D7AFF" w:rsidRDefault="00076E75" w:rsidP="00076E7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7AFF">
        <w:rPr>
          <w:rFonts w:ascii="Times New Roman" w:hAnsi="Times New Roman" w:cs="Times New Roman"/>
          <w:b/>
          <w:i/>
          <w:sz w:val="28"/>
          <w:szCs w:val="28"/>
        </w:rPr>
        <w:t>о мерах пожарной безопасности при устройстве и проведении новогодней елки.</w:t>
      </w:r>
    </w:p>
    <w:p w:rsidR="00076E75" w:rsidRPr="000D7AFF" w:rsidRDefault="00076E75" w:rsidP="00076E75">
      <w:pPr>
        <w:jc w:val="both"/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>Чтобы новогодние праздники не омрачились бедой, запомните эти простые правила</w:t>
      </w:r>
      <w:r w:rsidRPr="000D7AFF">
        <w:rPr>
          <w:rFonts w:ascii="Times New Roman" w:hAnsi="Times New Roman" w:cs="Times New Roman"/>
          <w:sz w:val="24"/>
          <w:szCs w:val="24"/>
        </w:rPr>
        <w:t>:</w:t>
      </w:r>
    </w:p>
    <w:p w:rsidR="00076E75" w:rsidRPr="000D7AFF" w:rsidRDefault="00076E75" w:rsidP="00076E75">
      <w:pPr>
        <w:jc w:val="both"/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>1. Ёлка устанавливается на устойчивой подставке, подальше от отопительных приборов.</w:t>
      </w:r>
    </w:p>
    <w:p w:rsidR="00076E75" w:rsidRPr="000D7AFF" w:rsidRDefault="00076E75" w:rsidP="00076E75">
      <w:pPr>
        <w:jc w:val="both"/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>2. Для освещения елки необходимо использовать только исправные электрические гирлянды заводского изготовления.</w:t>
      </w:r>
    </w:p>
    <w:p w:rsidR="00076E75" w:rsidRPr="000D7AFF" w:rsidRDefault="00076E75" w:rsidP="00076E7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7AFF">
        <w:rPr>
          <w:rFonts w:ascii="Times New Roman" w:hAnsi="Times New Roman" w:cs="Times New Roman"/>
          <w:b/>
          <w:sz w:val="24"/>
          <w:szCs w:val="24"/>
          <w:u w:val="single"/>
        </w:rPr>
        <w:t>Запрещается: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  <w:u w:val="single"/>
        </w:rPr>
      </w:pPr>
      <w:r w:rsidRPr="000D7AFF">
        <w:rPr>
          <w:rFonts w:ascii="Times New Roman" w:hAnsi="Times New Roman" w:cs="Times New Roman"/>
          <w:sz w:val="24"/>
          <w:szCs w:val="24"/>
          <w:u w:val="single"/>
        </w:rPr>
        <w:t xml:space="preserve">- украшать елку свечами, ватой, игрушками из бумаги и целлулоида;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  <w:u w:val="single"/>
        </w:rPr>
      </w:pPr>
      <w:r w:rsidRPr="000D7AFF">
        <w:rPr>
          <w:rFonts w:ascii="Times New Roman" w:hAnsi="Times New Roman" w:cs="Times New Roman"/>
          <w:sz w:val="24"/>
          <w:szCs w:val="24"/>
          <w:u w:val="single"/>
        </w:rPr>
        <w:t xml:space="preserve">- одевать маскарадные костюмы из марли, ваты, бумаги и картона;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  <w:u w:val="single"/>
        </w:rPr>
      </w:pPr>
      <w:r w:rsidRPr="000D7AFF">
        <w:rPr>
          <w:rFonts w:ascii="Times New Roman" w:hAnsi="Times New Roman" w:cs="Times New Roman"/>
          <w:sz w:val="24"/>
          <w:szCs w:val="24"/>
          <w:u w:val="single"/>
        </w:rPr>
        <w:t>- зажигать на елке и возле нее свечи, бенгальские огни, пользоваться хлопушками.</w:t>
      </w:r>
    </w:p>
    <w:p w:rsidR="00076E75" w:rsidRPr="000D7AFF" w:rsidRDefault="00076E75" w:rsidP="00076E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>При установке елок необходимо учитывать следующие основные требования: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 xml:space="preserve">1. Установка елок и проведение новогодних мероприятий допускается в помещении не выше второго этажа, из которого должно быть не менее 2-х эвакуационных выходов непосредственно наружу.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 xml:space="preserve">2. Елку не следует устанавливать около выходов, в проходах. Заполнение помещений людьми сверх нормативного значения не допускается. Елка должна устанавливаться на устойчивом основании с таким расчетом, чтобы ветви не касались стен и потолка.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 xml:space="preserve">3. Помещение, где находится елка, должно быть обеспечено первичными средствами пожаротушения (огнетушители, песок, кошма).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 xml:space="preserve">4. Иллюминация должна быть смонтирована с соблюдением правил устройства электроустановок. На елке могут применяться </w:t>
      </w:r>
      <w:proofErr w:type="spellStart"/>
      <w:r w:rsidRPr="000D7AFF">
        <w:rPr>
          <w:rFonts w:ascii="Times New Roman" w:hAnsi="Times New Roman" w:cs="Times New Roman"/>
          <w:sz w:val="24"/>
          <w:szCs w:val="24"/>
        </w:rPr>
        <w:t>электрогирлянды</w:t>
      </w:r>
      <w:proofErr w:type="spellEnd"/>
      <w:r w:rsidRPr="000D7AFF">
        <w:rPr>
          <w:rFonts w:ascii="Times New Roman" w:hAnsi="Times New Roman" w:cs="Times New Roman"/>
          <w:sz w:val="24"/>
          <w:szCs w:val="24"/>
        </w:rPr>
        <w:t xml:space="preserve"> только заводского изготовления с последовательным включением лампочек напряжением до 12</w:t>
      </w:r>
      <w:proofErr w:type="gramStart"/>
      <w:r w:rsidRPr="000D7AF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D7AFF">
        <w:rPr>
          <w:rFonts w:ascii="Times New Roman" w:hAnsi="Times New Roman" w:cs="Times New Roman"/>
          <w:sz w:val="24"/>
          <w:szCs w:val="24"/>
        </w:rPr>
        <w:t xml:space="preserve">, мощность лампочек не должна превышать 25 Вт. На коробке с гирляндой должен стоять знак </w:t>
      </w:r>
      <w:proofErr w:type="spellStart"/>
      <w:r w:rsidRPr="000D7AFF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Pr="000D7AFF">
        <w:rPr>
          <w:rFonts w:ascii="Times New Roman" w:hAnsi="Times New Roman" w:cs="Times New Roman"/>
          <w:sz w:val="24"/>
          <w:szCs w:val="24"/>
        </w:rPr>
        <w:t xml:space="preserve"> и знак Сертификации пожарной безопасности.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>5. При отсутствии в помещении электрического освещения мероприятия у елки должны проводиться только в светлое время суток.</w:t>
      </w:r>
    </w:p>
    <w:p w:rsidR="00076E75" w:rsidRPr="000D7AFF" w:rsidRDefault="00076E75" w:rsidP="00076E7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7AFF">
        <w:rPr>
          <w:rFonts w:ascii="Times New Roman" w:hAnsi="Times New Roman" w:cs="Times New Roman"/>
          <w:b/>
          <w:sz w:val="24"/>
          <w:szCs w:val="24"/>
          <w:u w:val="single"/>
        </w:rPr>
        <w:t>При проведении новогодней елки запрещается: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 xml:space="preserve">- одевать детей в костюмы из легкогорючих материалов;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 xml:space="preserve">- проводить огневые, покрасочные и другие пожароопасные работы;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 xml:space="preserve">- использовать ставни на окнах для затемнения помещений;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 xml:space="preserve">- уменьшать ширину проходов между рядами стульев и устанавливать в проходах дополнительные места;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lastRenderedPageBreak/>
        <w:t>- полностью гасить свет в помещении во время спектаклей и представлений.</w:t>
      </w:r>
    </w:p>
    <w:p w:rsidR="00076E75" w:rsidRPr="000D7AFF" w:rsidRDefault="00076E75" w:rsidP="00076E7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7AFF">
        <w:rPr>
          <w:rFonts w:ascii="Times New Roman" w:hAnsi="Times New Roman" w:cs="Times New Roman"/>
          <w:b/>
          <w:sz w:val="24"/>
          <w:szCs w:val="24"/>
          <w:u w:val="single"/>
        </w:rPr>
        <w:t>Категорически запрещается пользоваться пиротехническими изделиями!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0D7AF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D7AFF">
        <w:rPr>
          <w:rFonts w:ascii="Times New Roman" w:hAnsi="Times New Roman" w:cs="Times New Roman"/>
          <w:sz w:val="24"/>
          <w:szCs w:val="24"/>
        </w:rPr>
        <w:t xml:space="preserve"> чтобы праздник не превратился в трагедию, необходимо строго </w:t>
      </w:r>
      <w:r w:rsidRPr="000D7AFF">
        <w:rPr>
          <w:rFonts w:ascii="Times New Roman" w:hAnsi="Times New Roman" w:cs="Times New Roman"/>
          <w:sz w:val="24"/>
          <w:szCs w:val="24"/>
          <w:u w:val="single"/>
        </w:rPr>
        <w:t>соблюдать правила пожарной безопасности</w:t>
      </w:r>
      <w:r w:rsidRPr="000D7AFF">
        <w:rPr>
          <w:rFonts w:ascii="Times New Roman" w:hAnsi="Times New Roman" w:cs="Times New Roman"/>
          <w:sz w:val="24"/>
          <w:szCs w:val="24"/>
        </w:rPr>
        <w:t xml:space="preserve"> при организации и проведении новогодней елки.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 xml:space="preserve">Напоминаем, что в случае возникновения пожара в </w:t>
      </w:r>
      <w:r w:rsidRPr="000D7AFF">
        <w:rPr>
          <w:rFonts w:ascii="Times New Roman" w:hAnsi="Times New Roman" w:cs="Times New Roman"/>
          <w:b/>
          <w:sz w:val="24"/>
          <w:szCs w:val="24"/>
          <w:u w:val="single"/>
        </w:rPr>
        <w:t>службу спасения</w:t>
      </w:r>
      <w:r w:rsidRPr="000D7AFF">
        <w:rPr>
          <w:rFonts w:ascii="Times New Roman" w:hAnsi="Times New Roman" w:cs="Times New Roman"/>
          <w:sz w:val="24"/>
          <w:szCs w:val="24"/>
        </w:rPr>
        <w:t xml:space="preserve"> можно позвонить по мобильному телефону – </w:t>
      </w:r>
      <w:r w:rsidRPr="000D7AFF">
        <w:rPr>
          <w:rFonts w:ascii="Times New Roman" w:hAnsi="Times New Roman" w:cs="Times New Roman"/>
          <w:b/>
          <w:sz w:val="24"/>
          <w:szCs w:val="24"/>
        </w:rPr>
        <w:t>112</w:t>
      </w:r>
      <w:r w:rsidRPr="000D7AFF">
        <w:rPr>
          <w:rFonts w:ascii="Times New Roman" w:hAnsi="Times New Roman" w:cs="Times New Roman"/>
          <w:sz w:val="24"/>
          <w:szCs w:val="24"/>
        </w:rPr>
        <w:t>.</w:t>
      </w:r>
    </w:p>
    <w:p w:rsidR="00076E75" w:rsidRPr="000D7AFF" w:rsidRDefault="00076E75" w:rsidP="00076E7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7AFF">
        <w:rPr>
          <w:rFonts w:ascii="Times New Roman" w:hAnsi="Times New Roman" w:cs="Times New Roman"/>
          <w:b/>
          <w:sz w:val="24"/>
          <w:szCs w:val="24"/>
          <w:u w:val="single"/>
        </w:rPr>
        <w:t>ПАМЯТКА школьнику о действиях в случае возникновения пожара</w:t>
      </w:r>
    </w:p>
    <w:p w:rsidR="00076E75" w:rsidRPr="000D7AFF" w:rsidRDefault="00076E75" w:rsidP="00076E75">
      <w:pPr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 xml:space="preserve">1. При обнаружении признаков пожара сообщите об этом взрослым, позвоните по телефону 01 и назовите адрес, где вы находитесь. </w:t>
      </w:r>
    </w:p>
    <w:p w:rsidR="00076E75" w:rsidRPr="000D7AFF" w:rsidRDefault="00076E75" w:rsidP="00076E75">
      <w:pPr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 xml:space="preserve">2. Если Вы один в здании, и с Вами находятся младшие дети, успокойте их и выведите из здания. </w:t>
      </w:r>
    </w:p>
    <w:p w:rsidR="00076E75" w:rsidRPr="000D7AFF" w:rsidRDefault="00076E75" w:rsidP="00076E75">
      <w:pPr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 xml:space="preserve">3. При перемещении закройте двери в помещение, в котором произошел пожар. </w:t>
      </w:r>
    </w:p>
    <w:p w:rsidR="00076E75" w:rsidRPr="000D7AFF" w:rsidRDefault="00076E75" w:rsidP="00076E75">
      <w:pPr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 xml:space="preserve">4. Если комнаты задымлены, передвигайтесь к выходу ползком по полу, внизу над полом остается кислород. </w:t>
      </w:r>
    </w:p>
    <w:p w:rsidR="00076E75" w:rsidRPr="000D7AFF" w:rsidRDefault="00076E75" w:rsidP="00076E75">
      <w:pPr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 xml:space="preserve">5. Если огонь отрезал Вам путь к выходу, выйдете на балкон, откройте окно, разбейте стекло и зовите о помощи. В замкнутом помещении стучите в стены, пол, потолок, чтобы Вас услышали люди. </w:t>
      </w:r>
    </w:p>
    <w:p w:rsidR="00076E75" w:rsidRPr="000D7AFF" w:rsidRDefault="00076E75" w:rsidP="00076E75">
      <w:pPr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 xml:space="preserve">6. Если есть возможность, заполните ванну водой найдите трубку чтобы дышать и погрузитесь в воду. </w:t>
      </w:r>
    </w:p>
    <w:p w:rsidR="00076E75" w:rsidRPr="000D7AFF" w:rsidRDefault="00076E75" w:rsidP="00076E75">
      <w:pPr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 xml:space="preserve">7. В задымленном помещении дышите через ткань намоченную водой. </w:t>
      </w:r>
    </w:p>
    <w:p w:rsidR="00076E75" w:rsidRPr="000D7AFF" w:rsidRDefault="00076E75" w:rsidP="00076E75">
      <w:pPr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 xml:space="preserve">8. При загорании на Вас одежды не пытайтесь бежать (горение будет еще сильнее) снимите быстро с себя одежду, бросьте ее в безопасное место, потушите. Если одежду быстро снять невозможно, то обернитесь тканью (одеялом, покрывалом), или упадите на пол, землю и вращайтесь чтобы зажать пламя и затушить его. Так же можно потушить быстро одежду на другом человеке. </w:t>
      </w:r>
    </w:p>
    <w:p w:rsidR="00076E75" w:rsidRPr="000D7AFF" w:rsidRDefault="00076E75" w:rsidP="00076E75">
      <w:pPr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 xml:space="preserve">9. При пожаре в любом помещении, если Вы не можете выйти, не прячьтесь под сгораемые предметы, держитесь ближе к стенам, при обрушении это наиболее безопасное место. </w:t>
      </w:r>
    </w:p>
    <w:p w:rsidR="00076E75" w:rsidRPr="000D7AFF" w:rsidRDefault="00076E75" w:rsidP="00076E75">
      <w:pPr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>10. В задымленном помещении реагируйте на окрики, не пугайтесь, дайте себя обнаружить и спасти.</w:t>
      </w:r>
    </w:p>
    <w:p w:rsidR="00076E75" w:rsidRPr="00076E75" w:rsidRDefault="00076E75" w:rsidP="00076E75">
      <w:pPr>
        <w:jc w:val="both"/>
      </w:pPr>
    </w:p>
    <w:sectPr w:rsidR="00076E75" w:rsidRPr="00076E75" w:rsidSect="00745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6E75"/>
    <w:rsid w:val="00076E75"/>
    <w:rsid w:val="000D7AFF"/>
    <w:rsid w:val="006315A6"/>
    <w:rsid w:val="0074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576</Words>
  <Characters>3287</Characters>
  <Application>Microsoft Office Word</Application>
  <DocSecurity>0</DocSecurity>
  <Lines>27</Lines>
  <Paragraphs>7</Paragraphs>
  <ScaleCrop>false</ScaleCrop>
  <Company>Home</Company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Наталия</cp:lastModifiedBy>
  <cp:revision>4</cp:revision>
  <dcterms:created xsi:type="dcterms:W3CDTF">2010-12-20T14:27:00Z</dcterms:created>
  <dcterms:modified xsi:type="dcterms:W3CDTF">2013-12-18T09:54:00Z</dcterms:modified>
</cp:coreProperties>
</file>